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BADD" w14:textId="77777777" w:rsidR="003266C8" w:rsidRDefault="00000000">
      <w:pPr>
        <w:spacing w:after="0"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Правила проведения маркетинговой акции </w:t>
      </w:r>
    </w:p>
    <w:p w14:paraId="2DF0057B" w14:textId="6690FECC" w:rsidR="00EF4D6A" w:rsidRPr="0052547E" w:rsidRDefault="00000000">
      <w:pPr>
        <w:spacing w:after="0"/>
        <w:ind w:firstLine="284"/>
        <w:jc w:val="center"/>
        <w:rPr>
          <w:b/>
          <w:bCs/>
          <w:sz w:val="24"/>
          <w:szCs w:val="24"/>
        </w:rPr>
      </w:pPr>
      <w:r w:rsidRPr="0052547E">
        <w:rPr>
          <w:b/>
          <w:bCs/>
          <w:sz w:val="24"/>
          <w:szCs w:val="24"/>
        </w:rPr>
        <w:t>«</w:t>
      </w:r>
      <w:r w:rsidR="003266C8" w:rsidRPr="0052547E">
        <w:rPr>
          <w:sz w:val="24"/>
          <w:szCs w:val="24"/>
        </w:rPr>
        <w:t>Весна без блокировок: -10% на Max и VK</w:t>
      </w:r>
      <w:r w:rsidRPr="0052547E">
        <w:rPr>
          <w:b/>
          <w:bCs/>
          <w:sz w:val="24"/>
          <w:szCs w:val="24"/>
        </w:rPr>
        <w:t>»</w:t>
      </w:r>
    </w:p>
    <w:p w14:paraId="6C0F0D28" w14:textId="77777777" w:rsidR="00EF4D6A" w:rsidRPr="0052547E" w:rsidRDefault="00000000">
      <w:pPr>
        <w:spacing w:after="0"/>
        <w:ind w:firstLine="284"/>
        <w:jc w:val="center"/>
        <w:rPr>
          <w:b/>
          <w:bCs/>
          <w:sz w:val="24"/>
          <w:szCs w:val="24"/>
        </w:rPr>
      </w:pPr>
      <w:r w:rsidRPr="0052547E">
        <w:rPr>
          <w:b/>
          <w:bCs/>
          <w:sz w:val="24"/>
          <w:szCs w:val="24"/>
        </w:rPr>
        <w:t>(далее по тексту – Акция)</w:t>
      </w:r>
    </w:p>
    <w:p w14:paraId="1878B0B1" w14:textId="77777777" w:rsidR="00EF4D6A" w:rsidRPr="0052547E" w:rsidRDefault="00EF4D6A">
      <w:pPr>
        <w:spacing w:after="0"/>
        <w:ind w:firstLine="284"/>
        <w:jc w:val="center"/>
        <w:rPr>
          <w:sz w:val="24"/>
          <w:szCs w:val="24"/>
        </w:rPr>
      </w:pPr>
    </w:p>
    <w:p w14:paraId="691F4533" w14:textId="77777777" w:rsidR="00EF4D6A" w:rsidRPr="0052547E" w:rsidRDefault="00000000">
      <w:pPr>
        <w:pStyle w:val="af7"/>
        <w:numPr>
          <w:ilvl w:val="0"/>
          <w:numId w:val="1"/>
        </w:numPr>
        <w:spacing w:after="0"/>
        <w:ind w:left="0" w:firstLine="284"/>
        <w:jc w:val="both"/>
        <w:rPr>
          <w:b/>
          <w:bCs/>
          <w:sz w:val="24"/>
          <w:szCs w:val="24"/>
        </w:rPr>
      </w:pPr>
      <w:r w:rsidRPr="0052547E">
        <w:rPr>
          <w:b/>
          <w:bCs/>
          <w:sz w:val="24"/>
          <w:szCs w:val="24"/>
        </w:rPr>
        <w:t>Общие положения</w:t>
      </w:r>
    </w:p>
    <w:p w14:paraId="6FAE99A1" w14:textId="7C7B9496" w:rsidR="00EF4D6A" w:rsidRPr="0052547E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 w:rsidRPr="0052547E">
        <w:rPr>
          <w:sz w:val="24"/>
          <w:szCs w:val="24"/>
        </w:rPr>
        <w:t>Акция «</w:t>
      </w:r>
      <w:r w:rsidR="003266C8" w:rsidRPr="0052547E">
        <w:rPr>
          <w:sz w:val="24"/>
          <w:szCs w:val="24"/>
        </w:rPr>
        <w:t>Весна без блокировок: -10% на Max и VK</w:t>
      </w:r>
      <w:r w:rsidRPr="0052547E">
        <w:rPr>
          <w:sz w:val="24"/>
          <w:szCs w:val="24"/>
        </w:rPr>
        <w:t>»</w:t>
      </w:r>
      <w:r w:rsidR="003266C8" w:rsidRPr="0052547E">
        <w:rPr>
          <w:sz w:val="24"/>
          <w:szCs w:val="24"/>
        </w:rPr>
        <w:t xml:space="preserve"> </w:t>
      </w:r>
      <w:r w:rsidRPr="0052547E">
        <w:rPr>
          <w:sz w:val="24"/>
          <w:szCs w:val="24"/>
        </w:rPr>
        <w:t>является маркетинговым мероприятием, направленным на привлечение внимания, формирование интереса и продвижение на рынке права использования Программного обеспечения</w:t>
      </w:r>
      <w:r w:rsidR="00866362">
        <w:rPr>
          <w:sz w:val="24"/>
          <w:szCs w:val="24"/>
        </w:rPr>
        <w:br/>
      </w:r>
      <w:r w:rsidRPr="0052547E">
        <w:rPr>
          <w:sz w:val="24"/>
          <w:szCs w:val="24"/>
        </w:rPr>
        <w:t>для</w:t>
      </w:r>
      <w:r w:rsidR="00866362">
        <w:rPr>
          <w:sz w:val="24"/>
          <w:szCs w:val="24"/>
        </w:rPr>
        <w:t xml:space="preserve"> </w:t>
      </w:r>
      <w:r w:rsidRPr="0052547E">
        <w:rPr>
          <w:sz w:val="24"/>
          <w:szCs w:val="24"/>
        </w:rPr>
        <w:t>ЭВМ «</w:t>
      </w:r>
      <w:proofErr w:type="spellStart"/>
      <w:r w:rsidRPr="0052547E">
        <w:rPr>
          <w:sz w:val="24"/>
          <w:szCs w:val="24"/>
        </w:rPr>
        <w:t>ChatApp</w:t>
      </w:r>
      <w:proofErr w:type="spellEnd"/>
      <w:r w:rsidRPr="0052547E">
        <w:rPr>
          <w:sz w:val="24"/>
          <w:szCs w:val="24"/>
        </w:rPr>
        <w:t xml:space="preserve">» (простая неисключительная лицензия), далее – «ПО». </w:t>
      </w:r>
    </w:p>
    <w:p w14:paraId="1848A91B" w14:textId="10263C41" w:rsidR="00EF4D6A" w:rsidRPr="0052547E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 w:rsidRPr="0052547E">
        <w:rPr>
          <w:sz w:val="24"/>
          <w:szCs w:val="24"/>
        </w:rPr>
        <w:t xml:space="preserve">Акция предоставляет возможность </w:t>
      </w:r>
      <w:r w:rsidR="003266C8" w:rsidRPr="0052547E">
        <w:rPr>
          <w:sz w:val="24"/>
          <w:szCs w:val="24"/>
        </w:rPr>
        <w:t xml:space="preserve">приобрести каналы </w:t>
      </w:r>
      <w:r w:rsidR="003266C8" w:rsidRPr="0052547E">
        <w:rPr>
          <w:b/>
          <w:bCs/>
          <w:sz w:val="24"/>
          <w:szCs w:val="24"/>
        </w:rPr>
        <w:t xml:space="preserve">Max, </w:t>
      </w:r>
      <w:r w:rsidR="00D63766" w:rsidRPr="0052547E">
        <w:rPr>
          <w:b/>
          <w:bCs/>
          <w:sz w:val="24"/>
          <w:szCs w:val="24"/>
        </w:rPr>
        <w:t xml:space="preserve">MAX </w:t>
      </w:r>
      <w:r w:rsidR="00D63766" w:rsidRPr="0052547E">
        <w:rPr>
          <w:b/>
          <w:bCs/>
          <w:sz w:val="24"/>
          <w:szCs w:val="24"/>
          <w:lang w:val="en-US"/>
        </w:rPr>
        <w:t>B</w:t>
      </w:r>
      <w:r w:rsidR="003266C8" w:rsidRPr="0052547E">
        <w:rPr>
          <w:b/>
          <w:bCs/>
          <w:sz w:val="24"/>
          <w:szCs w:val="24"/>
        </w:rPr>
        <w:t xml:space="preserve">ot и </w:t>
      </w:r>
      <w:r w:rsidR="00D63766" w:rsidRPr="0052547E">
        <w:rPr>
          <w:b/>
          <w:bCs/>
          <w:sz w:val="24"/>
          <w:szCs w:val="24"/>
        </w:rPr>
        <w:t xml:space="preserve">Vkontakte </w:t>
      </w:r>
      <w:r w:rsidR="003266C8" w:rsidRPr="0052547E">
        <w:rPr>
          <w:sz w:val="24"/>
          <w:szCs w:val="24"/>
        </w:rPr>
        <w:t xml:space="preserve">со скидкой в размере 10% </w:t>
      </w:r>
      <w:r w:rsidRPr="0052547E">
        <w:rPr>
          <w:sz w:val="24"/>
          <w:szCs w:val="24"/>
        </w:rPr>
        <w:t xml:space="preserve">при соблюдении настоящих условий Акции. </w:t>
      </w:r>
    </w:p>
    <w:p w14:paraId="368C2EC6" w14:textId="04BA0218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 w:rsidRPr="0052547E">
        <w:rPr>
          <w:sz w:val="24"/>
          <w:szCs w:val="24"/>
        </w:rPr>
        <w:t xml:space="preserve">Информирование о сроках и условиях Акции, полных правилах участия в Акции осуществляется путем размещения настоящих Правил на </w:t>
      </w:r>
      <w:r w:rsidRPr="0052547E">
        <w:rPr>
          <w:b/>
          <w:bCs/>
          <w:sz w:val="24"/>
          <w:szCs w:val="24"/>
        </w:rPr>
        <w:t xml:space="preserve">официальном сайте в информационно-телекоммуникационной сети «Интернет» по адресу: </w:t>
      </w:r>
      <w:r w:rsidR="004A10D4" w:rsidRPr="004A10D4">
        <w:rPr>
          <w:sz w:val="24"/>
          <w:szCs w:val="24"/>
        </w:rPr>
        <w:t>https://chatapp.online/promotions/spring2026/</w:t>
      </w:r>
      <w:r w:rsidR="004A10D4" w:rsidRPr="004A10D4">
        <w:t xml:space="preserve"> </w:t>
      </w:r>
      <w:r w:rsidRPr="0052547E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– Сайт Акции).</w:t>
      </w:r>
    </w:p>
    <w:p w14:paraId="3AEB4416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>
        <w:rPr>
          <w:rStyle w:val="aff"/>
          <w:rFonts w:cs="Times New Roman"/>
          <w:i w:val="0"/>
          <w:color w:val="0F1115"/>
          <w:sz w:val="24"/>
          <w:szCs w:val="24"/>
          <w:shd w:val="clear" w:color="auto" w:fill="FFFFFF"/>
        </w:rPr>
        <w:t>Количество участников Акции, имеющих право принять в ней участие, не ограничено.</w:t>
      </w:r>
    </w:p>
    <w:p w14:paraId="6E9FD7E1" w14:textId="14B6C8AE" w:rsidR="00EF4D6A" w:rsidRPr="009B27DA" w:rsidRDefault="00000000" w:rsidP="009B27DA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 w:rsidRPr="009B27DA">
        <w:rPr>
          <w:sz w:val="24"/>
          <w:szCs w:val="24"/>
        </w:rPr>
        <w:t>В настоящих Правилах используются термины</w:t>
      </w:r>
      <w:r w:rsidRPr="009B27DA">
        <w:rPr>
          <w:b/>
          <w:bCs/>
          <w:sz w:val="24"/>
          <w:szCs w:val="24"/>
        </w:rPr>
        <w:t xml:space="preserve">, </w:t>
      </w:r>
      <w:r w:rsidRPr="009B27DA">
        <w:rPr>
          <w:sz w:val="24"/>
          <w:szCs w:val="24"/>
        </w:rPr>
        <w:t xml:space="preserve">определенные в Сублицензионном соглашении (далее – Соглашение) и иных документах правообладателя, размещенных на официальном сайте в информационно-телекоммуникационной сети «Интернет»: </w:t>
      </w:r>
      <w:hyperlink r:id="rId7" w:history="1">
        <w:r w:rsidR="00F25730" w:rsidRPr="009B27DA">
          <w:rPr>
            <w:rStyle w:val="afc"/>
            <w:sz w:val="24"/>
            <w:szCs w:val="24"/>
          </w:rPr>
          <w:t>https://chatapp.online/</w:t>
        </w:r>
      </w:hyperlink>
      <w:r w:rsidRPr="009B27DA">
        <w:rPr>
          <w:sz w:val="24"/>
          <w:szCs w:val="24"/>
        </w:rPr>
        <w:t>, а также могут быть использованы понятия в соответствии с действующим законодательством РФ, разъяснениями, приведенными на страницах ПО, а также сложившимися в соответствии с деловым оборотом определениями таких терминов, размещенными в сети Интернет.</w:t>
      </w:r>
    </w:p>
    <w:p w14:paraId="0529D56B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F1115"/>
          <w:sz w:val="24"/>
          <w:szCs w:val="24"/>
          <w:shd w:val="clear" w:color="auto" w:fill="FFFFFF"/>
        </w:rPr>
        <w:t>Акция не является лотереей, азартной игрой и не требует от Участников совершения действий, направленных исключительно на извлечение выгоды без приобретения неисключительных прав на использование ПО.</w:t>
      </w:r>
    </w:p>
    <w:p w14:paraId="30ED14F5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F1115"/>
          <w:sz w:val="24"/>
          <w:szCs w:val="24"/>
          <w:shd w:val="clear" w:color="auto" w:fill="FFFFFF"/>
        </w:rPr>
        <w:t xml:space="preserve">Территория проведения Акции – Российская Федерация. </w:t>
      </w:r>
    </w:p>
    <w:p w14:paraId="1249BF7E" w14:textId="77777777" w:rsidR="00EF4D6A" w:rsidRDefault="00EF4D6A">
      <w:pPr>
        <w:pStyle w:val="af7"/>
        <w:spacing w:after="0"/>
        <w:ind w:left="0" w:firstLine="284"/>
        <w:jc w:val="both"/>
        <w:rPr>
          <w:sz w:val="24"/>
          <w:szCs w:val="24"/>
        </w:rPr>
      </w:pPr>
    </w:p>
    <w:p w14:paraId="3243F900" w14:textId="77777777" w:rsidR="00EF4D6A" w:rsidRDefault="00000000">
      <w:pPr>
        <w:pStyle w:val="af7"/>
        <w:numPr>
          <w:ilvl w:val="0"/>
          <w:numId w:val="1"/>
        </w:numPr>
        <w:spacing w:after="0"/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Организатор Акции и Участник Акции</w:t>
      </w:r>
    </w:p>
    <w:p w14:paraId="74B43FA0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Организатором Акции является юридическое лицо, созданное в соответствии с законодательством Российской Федерации: Общество с ограниченной ответственностью «</w:t>
      </w:r>
      <w:proofErr w:type="spellStart"/>
      <w:r>
        <w:rPr>
          <w:sz w:val="24"/>
          <w:szCs w:val="24"/>
        </w:rPr>
        <w:t>ЧатАпп</w:t>
      </w:r>
      <w:proofErr w:type="spellEnd"/>
      <w:r>
        <w:rPr>
          <w:sz w:val="24"/>
          <w:szCs w:val="24"/>
        </w:rPr>
        <w:t>» (адрес: 355042, Ставропольский край, г. Ставрополь, ул. </w:t>
      </w:r>
      <w:proofErr w:type="spellStart"/>
      <w:r>
        <w:rPr>
          <w:sz w:val="24"/>
          <w:szCs w:val="24"/>
        </w:rPr>
        <w:t>Доваторцев</w:t>
      </w:r>
      <w:proofErr w:type="spellEnd"/>
      <w:r>
        <w:rPr>
          <w:sz w:val="24"/>
          <w:szCs w:val="24"/>
        </w:rPr>
        <w:t>, д. 61; ИНН: 2635251064; ОГРН: 1212600012030).</w:t>
      </w:r>
    </w:p>
    <w:p w14:paraId="41F9DA08" w14:textId="1687934B" w:rsidR="00EF4D6A" w:rsidRDefault="00000000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дополнительной информацией об Организаторе и его контактных данных можно ознакомиться </w:t>
      </w:r>
      <w:r w:rsidR="002675DA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официальном сайте в информационно-телекоммуникационной сети «Интернет»: </w:t>
      </w:r>
      <w:hyperlink r:id="rId8" w:tooltip="https://chatapp.online/" w:history="1">
        <w:r w:rsidR="00EF4D6A">
          <w:rPr>
            <w:rStyle w:val="afc"/>
            <w:sz w:val="24"/>
            <w:szCs w:val="24"/>
          </w:rPr>
          <w:t>https://chatapp.online/</w:t>
        </w:r>
      </w:hyperlink>
      <w:r>
        <w:t>.</w:t>
      </w:r>
      <w:r>
        <w:rPr>
          <w:sz w:val="24"/>
          <w:szCs w:val="24"/>
        </w:rPr>
        <w:t xml:space="preserve"> </w:t>
      </w:r>
    </w:p>
    <w:p w14:paraId="292E36F4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Акции – лицо, приобретающее ПО впервые или являющееся Пользователем ПО, отвечающее требованиям к Пользователю, установленным Соглашением.  </w:t>
      </w:r>
    </w:p>
    <w:p w14:paraId="6CFF0482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rStyle w:val="aff"/>
          <w:rFonts w:cs="Times New Roman"/>
          <w:i w:val="0"/>
          <w:color w:val="0F1115"/>
          <w:sz w:val="24"/>
          <w:szCs w:val="24"/>
          <w:shd w:val="clear" w:color="auto" w:fill="FFFFFF"/>
        </w:rPr>
        <w:t>Согласие с настоящими Правилами и заключение соглашения об условиях Акции между Участником и Организатором считаются состоявшимися с момента совершения Участником действий, предусмотренных разделом 3 настоящих Правил.</w:t>
      </w:r>
      <w:r>
        <w:rPr>
          <w:rStyle w:val="aff"/>
          <w:rFonts w:ascii="Segoe UI" w:hAnsi="Segoe UI" w:cs="Segoe UI"/>
          <w:color w:val="0F1115"/>
          <w:shd w:val="clear" w:color="auto" w:fill="FFFFFF"/>
        </w:rPr>
        <w:t xml:space="preserve"> </w:t>
      </w:r>
    </w:p>
    <w:p w14:paraId="0E5CCF37" w14:textId="77777777" w:rsidR="00EF4D6A" w:rsidRDefault="00EF4D6A">
      <w:pPr>
        <w:pStyle w:val="af7"/>
        <w:spacing w:after="0"/>
        <w:ind w:left="0" w:firstLine="284"/>
        <w:jc w:val="both"/>
        <w:rPr>
          <w:sz w:val="24"/>
          <w:szCs w:val="24"/>
        </w:rPr>
      </w:pPr>
    </w:p>
    <w:p w14:paraId="19861852" w14:textId="77777777" w:rsidR="00EF4D6A" w:rsidRDefault="00000000">
      <w:pPr>
        <w:pStyle w:val="af7"/>
        <w:numPr>
          <w:ilvl w:val="0"/>
          <w:numId w:val="1"/>
        </w:numPr>
        <w:spacing w:after="0"/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Сроки и порядок участия в Акции.</w:t>
      </w:r>
    </w:p>
    <w:p w14:paraId="485FC320" w14:textId="153A9094" w:rsidR="00EF4D6A" w:rsidRPr="0052547E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срок проведения </w:t>
      </w:r>
      <w:r w:rsidRPr="0052547E">
        <w:rPr>
          <w:sz w:val="24"/>
          <w:szCs w:val="24"/>
        </w:rPr>
        <w:t xml:space="preserve">Акции: </w:t>
      </w:r>
      <w:r w:rsidR="00D165F6">
        <w:rPr>
          <w:sz w:val="24"/>
          <w:szCs w:val="24"/>
        </w:rPr>
        <w:t>11</w:t>
      </w:r>
      <w:r w:rsidR="009B27DA" w:rsidRPr="0052547E">
        <w:rPr>
          <w:sz w:val="24"/>
          <w:szCs w:val="24"/>
        </w:rPr>
        <w:t>.03</w:t>
      </w:r>
      <w:r w:rsidR="00823D09" w:rsidRPr="0052547E">
        <w:rPr>
          <w:sz w:val="24"/>
          <w:szCs w:val="24"/>
        </w:rPr>
        <w:t xml:space="preserve">.2026 </w:t>
      </w:r>
      <w:r w:rsidRPr="0052547E">
        <w:rPr>
          <w:sz w:val="24"/>
          <w:szCs w:val="24"/>
        </w:rPr>
        <w:t xml:space="preserve">– </w:t>
      </w:r>
      <w:r w:rsidR="009B27DA" w:rsidRPr="0052547E">
        <w:rPr>
          <w:sz w:val="24"/>
          <w:szCs w:val="24"/>
        </w:rPr>
        <w:t>30.04</w:t>
      </w:r>
      <w:r w:rsidRPr="0052547E">
        <w:rPr>
          <w:sz w:val="24"/>
          <w:szCs w:val="24"/>
        </w:rPr>
        <w:t>.2026.</w:t>
      </w:r>
    </w:p>
    <w:p w14:paraId="1CCD8B74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Акции принимают участие следующие интеграции ПО:</w:t>
      </w:r>
    </w:p>
    <w:p w14:paraId="045B8033" w14:textId="305AF05A" w:rsidR="009B27DA" w:rsidRDefault="00AA0BEE" w:rsidP="00823D09">
      <w:pPr>
        <w:pStyle w:val="af7"/>
        <w:numPr>
          <w:ilvl w:val="0"/>
          <w:numId w:val="5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Неисключительное право на использование ПО для ЭВМ "</w:t>
      </w:r>
      <w:proofErr w:type="spellStart"/>
      <w:r>
        <w:rPr>
          <w:sz w:val="24"/>
          <w:szCs w:val="24"/>
        </w:rPr>
        <w:t>ChatApp</w:t>
      </w:r>
      <w:proofErr w:type="spellEnd"/>
      <w:r>
        <w:rPr>
          <w:sz w:val="24"/>
          <w:szCs w:val="24"/>
        </w:rPr>
        <w:t xml:space="preserve">". Интеграция: </w:t>
      </w:r>
      <w:r w:rsidRPr="00AA0BEE">
        <w:rPr>
          <w:sz w:val="24"/>
          <w:szCs w:val="24"/>
        </w:rPr>
        <w:t xml:space="preserve">MAX </w:t>
      </w:r>
      <w:proofErr w:type="spellStart"/>
      <w:r w:rsidRPr="00AA0BEE">
        <w:rPr>
          <w:sz w:val="24"/>
          <w:szCs w:val="24"/>
        </w:rPr>
        <w:t>Bot</w:t>
      </w:r>
      <w:proofErr w:type="spellEnd"/>
      <w:r>
        <w:rPr>
          <w:sz w:val="24"/>
          <w:szCs w:val="24"/>
        </w:rPr>
        <w:t>.</w:t>
      </w:r>
    </w:p>
    <w:p w14:paraId="2CA7E778" w14:textId="51289A6C" w:rsidR="00AA0BEE" w:rsidRDefault="00AA0BEE" w:rsidP="00823D09">
      <w:pPr>
        <w:pStyle w:val="af7"/>
        <w:numPr>
          <w:ilvl w:val="0"/>
          <w:numId w:val="5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Неисключительное право на использование ПО для ЭВМ "</w:t>
      </w:r>
      <w:proofErr w:type="spellStart"/>
      <w:r>
        <w:rPr>
          <w:sz w:val="24"/>
          <w:szCs w:val="24"/>
        </w:rPr>
        <w:t>ChatApp</w:t>
      </w:r>
      <w:proofErr w:type="spellEnd"/>
      <w:r>
        <w:rPr>
          <w:sz w:val="24"/>
          <w:szCs w:val="24"/>
        </w:rPr>
        <w:t xml:space="preserve">". Интеграция: </w:t>
      </w:r>
      <w:r w:rsidRPr="00AA0BEE">
        <w:rPr>
          <w:sz w:val="24"/>
          <w:szCs w:val="24"/>
        </w:rPr>
        <w:t>M</w:t>
      </w:r>
      <w:r w:rsidR="00866362">
        <w:rPr>
          <w:sz w:val="24"/>
          <w:szCs w:val="24"/>
          <w:lang w:val="en-US"/>
        </w:rPr>
        <w:t>AX</w:t>
      </w:r>
      <w:r>
        <w:rPr>
          <w:sz w:val="24"/>
          <w:szCs w:val="24"/>
        </w:rPr>
        <w:t>.</w:t>
      </w:r>
    </w:p>
    <w:p w14:paraId="7CD00E78" w14:textId="5CF78DC9" w:rsidR="00AA0BEE" w:rsidRPr="00823D09" w:rsidRDefault="00AA0BEE" w:rsidP="00823D09">
      <w:pPr>
        <w:pStyle w:val="af7"/>
        <w:numPr>
          <w:ilvl w:val="0"/>
          <w:numId w:val="5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Неисключительное право на использование ПО для ЭВМ "</w:t>
      </w:r>
      <w:proofErr w:type="spellStart"/>
      <w:r>
        <w:rPr>
          <w:sz w:val="24"/>
          <w:szCs w:val="24"/>
        </w:rPr>
        <w:t>ChatApp</w:t>
      </w:r>
      <w:proofErr w:type="spellEnd"/>
      <w:r>
        <w:rPr>
          <w:sz w:val="24"/>
          <w:szCs w:val="24"/>
        </w:rPr>
        <w:t xml:space="preserve">". Интеграция: </w:t>
      </w:r>
      <w:r w:rsidRPr="00AA0BEE">
        <w:rPr>
          <w:sz w:val="24"/>
          <w:szCs w:val="24"/>
        </w:rPr>
        <w:t>Vkontakte</w:t>
      </w:r>
      <w:r>
        <w:rPr>
          <w:sz w:val="24"/>
          <w:szCs w:val="24"/>
        </w:rPr>
        <w:t>.</w:t>
      </w:r>
    </w:p>
    <w:p w14:paraId="2D214A7B" w14:textId="568C840C" w:rsidR="00EF4D6A" w:rsidRDefault="00AA0BEE">
      <w:pPr>
        <w:pStyle w:val="af7"/>
        <w:numPr>
          <w:ilvl w:val="1"/>
          <w:numId w:val="1"/>
        </w:numPr>
        <w:ind w:left="0" w:firstLine="284"/>
        <w:rPr>
          <w:sz w:val="24"/>
          <w:szCs w:val="24"/>
        </w:rPr>
      </w:pPr>
      <w:r>
        <w:rPr>
          <w:sz w:val="24"/>
          <w:szCs w:val="24"/>
        </w:rPr>
        <w:t>При приобретении интеграции ПО, участвующей в Акции, Пользователь, получает возможность получить скидку в размере 10%</w:t>
      </w:r>
      <w:r w:rsidR="00823D09">
        <w:rPr>
          <w:sz w:val="24"/>
          <w:szCs w:val="24"/>
        </w:rPr>
        <w:t>.</w:t>
      </w:r>
    </w:p>
    <w:p w14:paraId="4A8A5FEC" w14:textId="042FCF16" w:rsidR="00AA0BEE" w:rsidRDefault="00AA0BEE" w:rsidP="00866362">
      <w:pPr>
        <w:pStyle w:val="af7"/>
        <w:numPr>
          <w:ilvl w:val="1"/>
          <w:numId w:val="1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Скидка, указанная в п. 3.3. настоящей Акции, применяется при покупке одного или нескольких интеграций, принимающих участие в Акции вне зависимости от срока, на который приобретается такая интеграция. </w:t>
      </w:r>
    </w:p>
    <w:p w14:paraId="7FC9CE9C" w14:textId="77777777" w:rsidR="00EF4D6A" w:rsidRDefault="00EF4D6A">
      <w:pPr>
        <w:pStyle w:val="af7"/>
        <w:spacing w:after="0"/>
        <w:ind w:left="284"/>
        <w:jc w:val="both"/>
        <w:rPr>
          <w:sz w:val="24"/>
          <w:szCs w:val="24"/>
        </w:rPr>
      </w:pPr>
    </w:p>
    <w:p w14:paraId="7C082244" w14:textId="77777777" w:rsidR="00EF4D6A" w:rsidRDefault="00000000">
      <w:pPr>
        <w:pStyle w:val="af7"/>
        <w:numPr>
          <w:ilvl w:val="0"/>
          <w:numId w:val="1"/>
        </w:numPr>
        <w:spacing w:after="0"/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Участников Акции.</w:t>
      </w:r>
    </w:p>
    <w:p w14:paraId="5F17849C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Участник Акции вправе требовать от Организатора Акции:</w:t>
      </w:r>
    </w:p>
    <w:p w14:paraId="244742E5" w14:textId="77777777" w:rsidR="00EF4D6A" w:rsidRDefault="00000000">
      <w:pPr>
        <w:pStyle w:val="af7"/>
        <w:numPr>
          <w:ilvl w:val="2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Получения информации об Акции в соответствии с Правилами; </w:t>
      </w:r>
    </w:p>
    <w:p w14:paraId="5CDE0615" w14:textId="2840C4A7" w:rsidR="00EF4D6A" w:rsidRDefault="00000000">
      <w:pPr>
        <w:pStyle w:val="af7"/>
        <w:numPr>
          <w:ilvl w:val="2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соблюдении всех условий согласно Правилам Акции, получения </w:t>
      </w:r>
      <w:r w:rsidR="00D71A42">
        <w:rPr>
          <w:sz w:val="24"/>
          <w:szCs w:val="24"/>
        </w:rPr>
        <w:t>права на скидку</w:t>
      </w:r>
      <w:r>
        <w:rPr>
          <w:sz w:val="24"/>
          <w:szCs w:val="24"/>
        </w:rPr>
        <w:t>, предусмотренн</w:t>
      </w:r>
      <w:r w:rsidR="00D71A42">
        <w:rPr>
          <w:sz w:val="24"/>
          <w:szCs w:val="24"/>
        </w:rPr>
        <w:t>ую</w:t>
      </w:r>
      <w:r>
        <w:rPr>
          <w:sz w:val="24"/>
          <w:szCs w:val="24"/>
        </w:rPr>
        <w:t xml:space="preserve"> настоящими Правилами.</w:t>
      </w:r>
    </w:p>
    <w:p w14:paraId="4C9C4AFD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Участник Акции обязан выполнять все условия, предусмотренные настоящими Правилами, добросовестно и не совершать действий, влияющих на предоставление ему права участия в Акции посредством подделки или искажения данных, а также иными недобросовестными действиями/бездействием.</w:t>
      </w:r>
    </w:p>
    <w:p w14:paraId="22F5B350" w14:textId="77777777" w:rsidR="00EF4D6A" w:rsidRDefault="00EF4D6A">
      <w:pPr>
        <w:pStyle w:val="af7"/>
        <w:spacing w:after="0"/>
        <w:ind w:left="0" w:firstLine="284"/>
        <w:jc w:val="both"/>
        <w:rPr>
          <w:sz w:val="24"/>
          <w:szCs w:val="24"/>
        </w:rPr>
      </w:pPr>
    </w:p>
    <w:p w14:paraId="46ECD104" w14:textId="77777777" w:rsidR="00EF4D6A" w:rsidRDefault="00000000">
      <w:pPr>
        <w:pStyle w:val="af7"/>
        <w:numPr>
          <w:ilvl w:val="0"/>
          <w:numId w:val="1"/>
        </w:numPr>
        <w:spacing w:after="0"/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Организатора Акции</w:t>
      </w:r>
    </w:p>
    <w:p w14:paraId="061B4ED6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вправе: </w:t>
      </w:r>
    </w:p>
    <w:p w14:paraId="60AC2D0D" w14:textId="77777777" w:rsidR="00EF4D6A" w:rsidRDefault="00000000">
      <w:pPr>
        <w:pStyle w:val="af7"/>
        <w:numPr>
          <w:ilvl w:val="2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Отменить и/или приостановить проведение Акции до ее начала при условии уведомления Участников Акции о такой отмене (приостановлении) путем размещения соответствующего объявления на Сайте.</w:t>
      </w:r>
    </w:p>
    <w:p w14:paraId="4849263C" w14:textId="77777777" w:rsidR="00EF4D6A" w:rsidRDefault="00000000">
      <w:pPr>
        <w:pStyle w:val="af7"/>
        <w:numPr>
          <w:ilvl w:val="2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F1115"/>
          <w:sz w:val="24"/>
          <w:szCs w:val="24"/>
          <w:shd w:val="clear" w:color="auto" w:fill="FFFFFF"/>
        </w:rPr>
        <w:t>Организатор вправе досрочно прекратить проведение Акции или изменить её условия в случае возникновения технических сбоев, действий мошеннического характера, делающих невозможным дальнейшее проведение Акции в запланированном режиме, или при наступлении обстоятельств непреодолимой силы. Такое изменение или прекращение не распространяется на Участников, которые уже выполнили все условия Акции на момент вступления изменений в силу. Информация об изменениях или досрочном прекращении подлежит размещению на Сайте Акции не менее чем за 3 (три) календарных дня до вступления соответствующих изменений в силу.</w:t>
      </w:r>
    </w:p>
    <w:p w14:paraId="394CB5D2" w14:textId="77777777" w:rsidR="00EF4D6A" w:rsidRDefault="00000000">
      <w:pPr>
        <w:pStyle w:val="af7"/>
        <w:numPr>
          <w:ilvl w:val="2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Акции имеет право на своё собственное усмотрение, не объясняя Участникам причин и не вступая с ними в переписку, признать недействительными любые действия участников если они были уличены в мошенничестве, обмане, во множественных регистрациях или иных действиях, которые повлекли или могут повлечь за собой неблагоприятные последствия различного типа и степени как для Организатора, Акции, так и его Участников.</w:t>
      </w:r>
    </w:p>
    <w:p w14:paraId="4EE813F4" w14:textId="77777777" w:rsidR="00EF4D6A" w:rsidRDefault="00000000">
      <w:pPr>
        <w:pStyle w:val="af7"/>
        <w:numPr>
          <w:ilvl w:val="2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Совершать иные действия, предусмотренные настоящими Правилами.</w:t>
      </w:r>
    </w:p>
    <w:p w14:paraId="3852493D" w14:textId="12EDF108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провести Акцию и обеспечить получение Участниками Акции </w:t>
      </w:r>
      <w:r w:rsidR="00D71A42">
        <w:rPr>
          <w:sz w:val="24"/>
          <w:szCs w:val="24"/>
        </w:rPr>
        <w:t>скидок</w:t>
      </w:r>
      <w:r>
        <w:rPr>
          <w:sz w:val="24"/>
          <w:szCs w:val="24"/>
        </w:rPr>
        <w:t>, предусмотренных настоящими Правилами, в соответствии с условиями Акции.</w:t>
      </w:r>
      <w:r w:rsidR="009B27DA">
        <w:rPr>
          <w:sz w:val="24"/>
          <w:szCs w:val="24"/>
        </w:rPr>
        <w:t xml:space="preserve"> </w:t>
      </w:r>
    </w:p>
    <w:p w14:paraId="47D07B95" w14:textId="77777777" w:rsidR="00EF4D6A" w:rsidRDefault="00EF4D6A">
      <w:pPr>
        <w:pStyle w:val="af7"/>
        <w:spacing w:after="0"/>
        <w:ind w:left="284"/>
        <w:jc w:val="both"/>
        <w:rPr>
          <w:sz w:val="24"/>
          <w:szCs w:val="24"/>
        </w:rPr>
      </w:pPr>
    </w:p>
    <w:p w14:paraId="2421D57A" w14:textId="77777777" w:rsidR="00EF4D6A" w:rsidRDefault="00000000">
      <w:pPr>
        <w:pStyle w:val="af7"/>
        <w:numPr>
          <w:ilvl w:val="0"/>
          <w:numId w:val="1"/>
        </w:numPr>
        <w:spacing w:after="0"/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Персональные данные</w:t>
      </w:r>
    </w:p>
    <w:p w14:paraId="410774B3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Принимая участие в Акции, Участники соглашаются с тем, что добровольно предоставленная ими для целей проведения Акции информация, в том числе персональные данные, будут обрабатываться Организатором в соответствии с законодательством Российской Федерации о персональных данных, а также в соответствии с Политикой конфиденциальности, размещенной по адресу: </w:t>
      </w:r>
      <w:hyperlink r:id="rId9" w:tooltip="https://cabinet.chatapp.online/legal/document/privacy_policy/?region=RU&amp;lang=ru" w:history="1">
        <w:r w:rsidR="00EF4D6A">
          <w:rPr>
            <w:rStyle w:val="afc"/>
            <w:sz w:val="24"/>
            <w:szCs w:val="24"/>
          </w:rPr>
          <w:t>https://cabinet.chatapp.online/legal/document/privacy_policy/?region=RU&amp;lang=ru</w:t>
        </w:r>
      </w:hyperlink>
      <w:r>
        <w:rPr>
          <w:sz w:val="24"/>
          <w:szCs w:val="24"/>
        </w:rPr>
        <w:t xml:space="preserve">. </w:t>
      </w:r>
    </w:p>
    <w:p w14:paraId="5614C686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Согласие действительно с момента начала участия Участника в настоящей Акции.</w:t>
      </w:r>
    </w:p>
    <w:p w14:paraId="7610F82A" w14:textId="77777777" w:rsidR="00EF4D6A" w:rsidRDefault="00EF4D6A">
      <w:pPr>
        <w:pStyle w:val="af7"/>
        <w:spacing w:after="0"/>
        <w:ind w:left="284"/>
        <w:jc w:val="both"/>
        <w:rPr>
          <w:sz w:val="24"/>
          <w:szCs w:val="24"/>
        </w:rPr>
      </w:pPr>
    </w:p>
    <w:p w14:paraId="2B12EDFD" w14:textId="77777777" w:rsidR="00BE0518" w:rsidRDefault="00BE0518">
      <w:pPr>
        <w:pStyle w:val="af7"/>
        <w:spacing w:after="0"/>
        <w:ind w:left="284"/>
        <w:jc w:val="both"/>
        <w:rPr>
          <w:sz w:val="24"/>
          <w:szCs w:val="24"/>
        </w:rPr>
      </w:pPr>
    </w:p>
    <w:p w14:paraId="040D5C45" w14:textId="77777777" w:rsidR="00EF4D6A" w:rsidRDefault="00000000">
      <w:pPr>
        <w:pStyle w:val="af7"/>
        <w:numPr>
          <w:ilvl w:val="0"/>
          <w:numId w:val="1"/>
        </w:numPr>
        <w:spacing w:after="0"/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Прочие положения</w:t>
      </w:r>
    </w:p>
    <w:p w14:paraId="0F998408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Во всем, что не предусмотрено настоящими Правилами, Организатор и Участники</w:t>
      </w:r>
    </w:p>
    <w:p w14:paraId="0F6AECE4" w14:textId="77777777" w:rsidR="00EF4D6A" w:rsidRDefault="00000000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руководствуются действующим законодательством Российской Федерации.</w:t>
      </w:r>
    </w:p>
    <w:p w14:paraId="140EB355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Стороны освобождаются от ответственности за невыполнение или ненадлежащие выполнение своих обязательств, если такое невыполнение явилось результатом действия обстоятельств непреодолимой силы (форс-мажор) в том числе: войны, революции, бунты, террористические акты, действия и решения официальных органов и других обстоятельств, при толковании которых принимаются понятия, регламентированные законодательством Российской Федерации.</w:t>
      </w:r>
    </w:p>
    <w:p w14:paraId="130288D1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не несет ответственности за неисполнение либо ненадлежащее исполнение своих обязательств, а также за какие-либо прямые, косвенные, особые потери Участников, связанные с участием в Акции, если неисполнение обязательств явилось следствием непредвиденных обстоятельств непреодолимой силы. Организатор не обязан возмещать потери Участникам Акции в подобных случаях. </w:t>
      </w:r>
    </w:p>
    <w:p w14:paraId="63477198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не несет ответственности за любой ущерб, понесенный Участником Акции вследствие участия им в Акции. </w:t>
      </w:r>
    </w:p>
    <w:p w14:paraId="46DDD2D9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Акции, а также уполномоченные им лица не несут ответственности за технические сбои у операторов сотовой/мобильной связи, а также в сети интернет-провайдера, к которой подключен Участник, а также за неисполнение (несвоевременное исполнение) Участниками обязанностей, предусмотренных настоящими Правилами.</w:t>
      </w:r>
    </w:p>
    <w:p w14:paraId="46EEA79F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rFonts w:cs="Times New Roman"/>
        </w:rPr>
      </w:pPr>
      <w:r>
        <w:rPr>
          <w:sz w:val="24"/>
          <w:szCs w:val="24"/>
        </w:rPr>
        <w:t xml:space="preserve">Данные Правила являются единственными официальными правилами участия в Акции. В случае возникновения ситуаций,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принимается непосредственно и исключительно </w:t>
      </w:r>
      <w:r>
        <w:rPr>
          <w:rFonts w:cs="Times New Roman"/>
          <w:sz w:val="24"/>
          <w:szCs w:val="24"/>
        </w:rPr>
        <w:t xml:space="preserve">Организатором Акции. </w:t>
      </w:r>
    </w:p>
    <w:p w14:paraId="4CA161F7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 споры и разногласия, возникающие в связи с исполнением и (или) толкованием настоящего Соглашения, разрешаются Сторонами путем переговоров.</w:t>
      </w:r>
    </w:p>
    <w:p w14:paraId="66382D73" w14:textId="77777777" w:rsidR="00EF4D6A" w:rsidRDefault="00000000">
      <w:pPr>
        <w:pStyle w:val="af7"/>
        <w:numPr>
          <w:ilvl w:val="1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>
        <w:rPr>
          <w:rStyle w:val="aff1"/>
          <w:rFonts w:eastAsiaTheme="majorEastAsia"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При невозможности урегулирования Сторонами возникших разногласий путем переговоров, спор подлежит разрешению в судебном порядке.  Срок ответа на претензию 30 (тридцать) рабочих дней с момента ее поступления в письменной форме.</w:t>
      </w:r>
    </w:p>
    <w:p w14:paraId="14348420" w14:textId="77777777" w:rsidR="00EF4D6A" w:rsidRDefault="00EF4D6A">
      <w:pPr>
        <w:spacing w:after="0"/>
        <w:ind w:firstLine="284"/>
        <w:jc w:val="both"/>
        <w:rPr>
          <w:sz w:val="24"/>
          <w:szCs w:val="24"/>
        </w:rPr>
      </w:pPr>
    </w:p>
    <w:sectPr w:rsidR="00EF4D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144C" w14:textId="77777777" w:rsidR="00032AE4" w:rsidRDefault="00032AE4">
      <w:pPr>
        <w:spacing w:after="0"/>
      </w:pPr>
      <w:r>
        <w:separator/>
      </w:r>
    </w:p>
  </w:endnote>
  <w:endnote w:type="continuationSeparator" w:id="0">
    <w:p w14:paraId="5030BCB3" w14:textId="77777777" w:rsidR="00032AE4" w:rsidRDefault="00032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CF45" w14:textId="77777777" w:rsidR="00032AE4" w:rsidRDefault="00032AE4">
      <w:pPr>
        <w:spacing w:after="0"/>
      </w:pPr>
      <w:r>
        <w:separator/>
      </w:r>
    </w:p>
  </w:footnote>
  <w:footnote w:type="continuationSeparator" w:id="0">
    <w:p w14:paraId="122CC6E5" w14:textId="77777777" w:rsidR="00032AE4" w:rsidRDefault="00032A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2FC2"/>
    <w:multiLevelType w:val="hybridMultilevel"/>
    <w:tmpl w:val="A84C0AE6"/>
    <w:lvl w:ilvl="0" w:tplc="71F4238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D762D8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BC6D38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030567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A4ECC1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27232F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808E18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7F6F35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7802D0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EF4208"/>
    <w:multiLevelType w:val="hybridMultilevel"/>
    <w:tmpl w:val="D96E0FD4"/>
    <w:lvl w:ilvl="0" w:tplc="AB206AE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EE34F28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8BE4461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A76C8D9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8CE48C22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737CD1C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B4441CE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DB2839E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DA4202E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6520FBD"/>
    <w:multiLevelType w:val="multilevel"/>
    <w:tmpl w:val="3C001D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26177537"/>
    <w:multiLevelType w:val="multilevel"/>
    <w:tmpl w:val="210640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475E1984"/>
    <w:multiLevelType w:val="hybridMultilevel"/>
    <w:tmpl w:val="1C7E6B8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A6F2951"/>
    <w:multiLevelType w:val="hybridMultilevel"/>
    <w:tmpl w:val="904E8E98"/>
    <w:lvl w:ilvl="0" w:tplc="F3F2554E">
      <w:start w:val="1"/>
      <w:numFmt w:val="decimal"/>
      <w:lvlText w:val="%1."/>
      <w:lvlJc w:val="left"/>
      <w:pPr>
        <w:ind w:left="1004" w:hanging="360"/>
      </w:pPr>
    </w:lvl>
    <w:lvl w:ilvl="1" w:tplc="0DC8FDDE">
      <w:start w:val="1"/>
      <w:numFmt w:val="lowerLetter"/>
      <w:lvlText w:val="%2."/>
      <w:lvlJc w:val="left"/>
      <w:pPr>
        <w:ind w:left="1724" w:hanging="360"/>
      </w:pPr>
    </w:lvl>
    <w:lvl w:ilvl="2" w:tplc="EA460D5C">
      <w:start w:val="1"/>
      <w:numFmt w:val="lowerRoman"/>
      <w:lvlText w:val="%3."/>
      <w:lvlJc w:val="right"/>
      <w:pPr>
        <w:ind w:left="2444" w:hanging="180"/>
      </w:pPr>
    </w:lvl>
    <w:lvl w:ilvl="3" w:tplc="0340E7A0">
      <w:start w:val="1"/>
      <w:numFmt w:val="decimal"/>
      <w:lvlText w:val="%4."/>
      <w:lvlJc w:val="left"/>
      <w:pPr>
        <w:ind w:left="3164" w:hanging="360"/>
      </w:pPr>
    </w:lvl>
    <w:lvl w:ilvl="4" w:tplc="99561E44">
      <w:start w:val="1"/>
      <w:numFmt w:val="lowerLetter"/>
      <w:lvlText w:val="%5."/>
      <w:lvlJc w:val="left"/>
      <w:pPr>
        <w:ind w:left="3884" w:hanging="360"/>
      </w:pPr>
    </w:lvl>
    <w:lvl w:ilvl="5" w:tplc="56520DAA">
      <w:start w:val="1"/>
      <w:numFmt w:val="lowerRoman"/>
      <w:lvlText w:val="%6."/>
      <w:lvlJc w:val="right"/>
      <w:pPr>
        <w:ind w:left="4604" w:hanging="180"/>
      </w:pPr>
    </w:lvl>
    <w:lvl w:ilvl="6" w:tplc="89EC90E6">
      <w:start w:val="1"/>
      <w:numFmt w:val="decimal"/>
      <w:lvlText w:val="%7."/>
      <w:lvlJc w:val="left"/>
      <w:pPr>
        <w:ind w:left="5324" w:hanging="360"/>
      </w:pPr>
    </w:lvl>
    <w:lvl w:ilvl="7" w:tplc="75ACC434">
      <w:start w:val="1"/>
      <w:numFmt w:val="lowerLetter"/>
      <w:lvlText w:val="%8."/>
      <w:lvlJc w:val="left"/>
      <w:pPr>
        <w:ind w:left="6044" w:hanging="360"/>
      </w:pPr>
    </w:lvl>
    <w:lvl w:ilvl="8" w:tplc="B446628C">
      <w:start w:val="1"/>
      <w:numFmt w:val="lowerRoman"/>
      <w:lvlText w:val="%9."/>
      <w:lvlJc w:val="right"/>
      <w:pPr>
        <w:ind w:left="6764" w:hanging="180"/>
      </w:pPr>
    </w:lvl>
  </w:abstractNum>
  <w:num w:numId="1" w16cid:durableId="1886060653">
    <w:abstractNumId w:val="3"/>
  </w:num>
  <w:num w:numId="2" w16cid:durableId="687021290">
    <w:abstractNumId w:val="2"/>
  </w:num>
  <w:num w:numId="3" w16cid:durableId="1168515475">
    <w:abstractNumId w:val="5"/>
  </w:num>
  <w:num w:numId="4" w16cid:durableId="1470979959">
    <w:abstractNumId w:val="0"/>
  </w:num>
  <w:num w:numId="5" w16cid:durableId="1564177404">
    <w:abstractNumId w:val="1"/>
  </w:num>
  <w:num w:numId="6" w16cid:durableId="1408112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6A"/>
    <w:rsid w:val="000101E7"/>
    <w:rsid w:val="00032AE4"/>
    <w:rsid w:val="000E0E71"/>
    <w:rsid w:val="000E4470"/>
    <w:rsid w:val="00184ABB"/>
    <w:rsid w:val="0018500A"/>
    <w:rsid w:val="002675DA"/>
    <w:rsid w:val="003266C8"/>
    <w:rsid w:val="004A10D4"/>
    <w:rsid w:val="0052547E"/>
    <w:rsid w:val="006224D5"/>
    <w:rsid w:val="00823D09"/>
    <w:rsid w:val="00857F9D"/>
    <w:rsid w:val="00866362"/>
    <w:rsid w:val="00871A40"/>
    <w:rsid w:val="009517ED"/>
    <w:rsid w:val="00953B9B"/>
    <w:rsid w:val="009B27DA"/>
    <w:rsid w:val="00A5449A"/>
    <w:rsid w:val="00AA0BEE"/>
    <w:rsid w:val="00AB0812"/>
    <w:rsid w:val="00BE0518"/>
    <w:rsid w:val="00CD5774"/>
    <w:rsid w:val="00D165F6"/>
    <w:rsid w:val="00D60C95"/>
    <w:rsid w:val="00D63766"/>
    <w:rsid w:val="00D71A42"/>
    <w:rsid w:val="00DB430E"/>
    <w:rsid w:val="00DD21BF"/>
    <w:rsid w:val="00EF4D6A"/>
    <w:rsid w:val="00F25730"/>
    <w:rsid w:val="00F3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46A1"/>
  <w15:docId w15:val="{79DDC126-B6F4-4629-9219-8F0887BC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3">
    <w:name w:val="Title"/>
    <w:basedOn w:val="a"/>
    <w:next w:val="a"/>
    <w:link w:val="af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f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styleId="aff">
    <w:name w:val="Emphasis"/>
    <w:basedOn w:val="a0"/>
    <w:uiPriority w:val="20"/>
    <w:qFormat/>
    <w:rPr>
      <w:i/>
      <w:iCs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823D09"/>
    <w:rPr>
      <w:color w:val="954F72" w:themeColor="followedHyperlink"/>
      <w:u w:val="single"/>
    </w:rPr>
  </w:style>
  <w:style w:type="character" w:styleId="aff4">
    <w:name w:val="Unresolved Mention"/>
    <w:basedOn w:val="a0"/>
    <w:uiPriority w:val="99"/>
    <w:semiHidden/>
    <w:unhideWhenUsed/>
    <w:rsid w:val="00F25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app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app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binet.chatapp.online/legal/document/privacy_policy/?region=RU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Пользователь</cp:lastModifiedBy>
  <cp:revision>4</cp:revision>
  <dcterms:created xsi:type="dcterms:W3CDTF">2026-03-06T14:41:00Z</dcterms:created>
  <dcterms:modified xsi:type="dcterms:W3CDTF">2026-03-11T06:22:00Z</dcterms:modified>
</cp:coreProperties>
</file>